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3937" w:rsidRPr="00972775" w:rsidRDefault="001F3937">
      <w:pPr>
        <w:rPr>
          <w:rFonts w:cstheme="minorHAnsi"/>
        </w:rPr>
      </w:pPr>
    </w:p>
    <w:p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>Tabel centralizator privind justificarea costurilor</w:t>
      </w:r>
    </w:p>
    <w:p w:rsidR="00E67FBB" w:rsidRPr="00972775" w:rsidRDefault="00E67FBB" w:rsidP="00C90A7E">
      <w:pPr>
        <w:rPr>
          <w:rFonts w:cstheme="minorHAnsi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>În cadrul cererii de finanţare cu titlul …..................................................................... (</w:t>
      </w:r>
      <w:r w:rsidRPr="00972775">
        <w:rPr>
          <w:rFonts w:cstheme="minorHAnsi"/>
          <w:i/>
          <w:sz w:val="20"/>
          <w:szCs w:val="20"/>
        </w:rPr>
        <w:t>titlul proiectului)</w:t>
      </w:r>
      <w:r w:rsidRPr="00972775">
        <w:rPr>
          <w:rFonts w:cstheme="minorHAnsi"/>
          <w:sz w:val="20"/>
          <w:szCs w:val="20"/>
        </w:rPr>
        <w:t>, solicitant …................................</w:t>
      </w:r>
      <w:r w:rsidRPr="00972775">
        <w:rPr>
          <w:rFonts w:cstheme="minorHAnsi"/>
          <w:i/>
          <w:sz w:val="20"/>
          <w:szCs w:val="20"/>
        </w:rPr>
        <w:t xml:space="preserve">(denumire solicitant), </w:t>
      </w:r>
      <w:r w:rsidRPr="00972775">
        <w:rPr>
          <w:rFonts w:cstheme="minorHAnsi"/>
          <w:sz w:val="20"/>
          <w:szCs w:val="20"/>
        </w:rPr>
        <w:t>sunt incluse următoarele categorii de lucrări/echipamente</w:t>
      </w:r>
      <w:r w:rsidR="00C90A7E" w:rsidRPr="00972775">
        <w:rPr>
          <w:rFonts w:cstheme="minorHAnsi"/>
          <w:sz w:val="20"/>
          <w:szCs w:val="20"/>
        </w:rPr>
        <w:t>/dotări</w:t>
      </w:r>
      <w:r w:rsidRPr="00972775">
        <w:rPr>
          <w:rFonts w:cstheme="minorHAnsi"/>
          <w:sz w:val="20"/>
          <w:szCs w:val="20"/>
        </w:rPr>
        <w:t>, ale căror costuri sunt probate prin următoarele documente:</w:t>
      </w: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sz w:val="20"/>
                <w:szCs w:val="20"/>
              </w:rPr>
              <w:t>Categorii de lucrări/echipamente/dotări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Documente justificative care stau la baza stabilirii costurilor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Liste de cantităţi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Oferte de preţ 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Utilaje echipamente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 de preț/link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 de preț/link</w:t>
            </w:r>
          </w:p>
        </w:tc>
      </w:tr>
    </w:tbl>
    <w:p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>Documente justificative care stau la baza stabilirii costurilor sunt anexate și fac parte integrantă din prezenta declaraţie.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(denumire proiectant)</w:t>
      </w:r>
      <w:r w:rsidRPr="00972775">
        <w:rPr>
          <w:rFonts w:cstheme="minorHAnsi"/>
          <w:sz w:val="20"/>
          <w:szCs w:val="20"/>
        </w:rPr>
        <w:t xml:space="preserve"> certific corectitudinea datelor prezentate mai sus.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:rsidTr="00181583"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>Semnătură proiectant</w:t>
            </w:r>
          </w:p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26283" w:rsidRDefault="00526283" w:rsidP="001F3937">
      <w:pPr>
        <w:spacing w:after="0" w:line="240" w:lineRule="auto"/>
      </w:pPr>
      <w:r>
        <w:separator/>
      </w:r>
    </w:p>
  </w:endnote>
  <w:end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26283" w:rsidRDefault="00526283" w:rsidP="001F3937">
      <w:pPr>
        <w:spacing w:after="0" w:line="240" w:lineRule="auto"/>
      </w:pPr>
      <w:r>
        <w:separator/>
      </w:r>
    </w:p>
  </w:footnote>
  <w:foot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1F3937" w:rsidRPr="009D0B5C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</w:t>
          </w:r>
          <w:r w:rsidR="00D602A9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Oltenia</w:t>
          </w: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2021-2027</w:t>
          </w:r>
        </w:p>
        <w:p w:rsidR="001F3937" w:rsidRPr="009D0B5C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Prioritatea 5: </w:t>
          </w:r>
          <w:r w:rsidRPr="009D0B5C">
            <w:rPr>
              <w:rFonts w:ascii="Trebuchet MS" w:hAnsi="Trebuchet MS" w:cs="Calibri"/>
              <w:b/>
              <w:color w:val="000000"/>
              <w:sz w:val="16"/>
              <w:szCs w:val="16"/>
            </w:rPr>
            <w:t>Accesibilitate și conectivitate la nivel regional</w:t>
          </w:r>
        </w:p>
        <w:p w:rsidR="001F3937" w:rsidRPr="009D0B5C" w:rsidRDefault="001F3937" w:rsidP="001F3937">
          <w:pPr>
            <w:spacing w:after="0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Obiectiv specific 3.2 - </w:t>
          </w:r>
          <w:r w:rsidRPr="009D0B5C">
            <w:rPr>
              <w:b/>
              <w:sz w:val="16"/>
              <w:szCs w:val="16"/>
            </w:rPr>
            <w:t>Dezvoltarea și creșterea unei mobilități naționale, regionale și locale durabile, reziliente la schimbările climatice, inteligente și intermodale, inclusiv îmbunătățirea accesului la TEN-T și a mobilității transfrontalier</w:t>
          </w:r>
          <w:r>
            <w:rPr>
              <w:b/>
              <w:sz w:val="16"/>
              <w:szCs w:val="16"/>
            </w:rPr>
            <w:t>e</w:t>
          </w:r>
        </w:p>
        <w:p w:rsidR="001F3937" w:rsidRPr="00567C76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>Acţiunea A: Conectivitate regională și îmbunătățirea accesului la TEN-T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1F3937" w:rsidRPr="00567C76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Pr="00567C76">
      <w:rPr>
        <w:rFonts w:ascii="Trebuchet MS" w:hAnsi="Trebuchet MS" w:cs="Calibri"/>
        <w:b/>
        <w:sz w:val="16"/>
        <w:szCs w:val="16"/>
        <w:lang w:val="pt-BR"/>
      </w:rPr>
      <w:t>PR SV/1/5/3.2/2022</w:t>
    </w:r>
    <w:r>
      <w:rPr>
        <w:rFonts w:ascii="Trebuchet MS" w:hAnsi="Trebuchet MS" w:cs="Calibri"/>
        <w:b/>
        <w:sz w:val="16"/>
        <w:szCs w:val="16"/>
        <w:lang w:val="pt-BR"/>
      </w:rPr>
      <w:t xml:space="preserve"> - Model L</w:t>
    </w:r>
  </w:p>
  <w:p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:rsidR="001F3937" w:rsidRDefault="001F39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48121D"/>
    <w:rsid w:val="00526283"/>
    <w:rsid w:val="00536FC0"/>
    <w:rsid w:val="00564645"/>
    <w:rsid w:val="006F26B9"/>
    <w:rsid w:val="00972775"/>
    <w:rsid w:val="00AD22B9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Mihaela Tascu</cp:lastModifiedBy>
  <cp:revision>7</cp:revision>
  <dcterms:created xsi:type="dcterms:W3CDTF">2022-09-25T14:06:00Z</dcterms:created>
  <dcterms:modified xsi:type="dcterms:W3CDTF">2023-02-03T13:59:00Z</dcterms:modified>
</cp:coreProperties>
</file>